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020"/>
        <w:gridCol w:w="4290"/>
      </w:tblGrid>
      <w:tr w:rsidR="00026BCA" w:rsidRPr="00273A91" w:rsidTr="004D1FB4">
        <w:tc>
          <w:tcPr>
            <w:tcW w:w="9694" w:type="dxa"/>
            <w:gridSpan w:val="3"/>
          </w:tcPr>
          <w:p w:rsidR="00026BCA" w:rsidRPr="00273A91" w:rsidRDefault="00026BCA" w:rsidP="004D1FB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3A91">
              <w:rPr>
                <w:rFonts w:ascii="微軟正黑體" w:eastAsia="微軟正黑體" w:hAnsi="微軟正黑體" w:hint="eastAsia"/>
                <w:sz w:val="28"/>
                <w:szCs w:val="28"/>
              </w:rPr>
              <w:t>小小空服員 (空服員培訓課程 )</w:t>
            </w:r>
          </w:p>
        </w:tc>
      </w:tr>
      <w:tr w:rsidR="00026BCA" w:rsidRPr="00273A91" w:rsidTr="004D1FB4">
        <w:tc>
          <w:tcPr>
            <w:tcW w:w="1384" w:type="dxa"/>
            <w:vAlign w:val="center"/>
          </w:tcPr>
          <w:p w:rsidR="00026BCA" w:rsidRPr="00273A91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空服員職業體驗</w:t>
            </w:r>
          </w:p>
        </w:tc>
      </w:tr>
      <w:tr w:rsidR="00026BCA" w:rsidRPr="00273A91" w:rsidTr="004D1FB4">
        <w:trPr>
          <w:trHeight w:val="563"/>
        </w:trPr>
        <w:tc>
          <w:tcPr>
            <w:tcW w:w="1384" w:type="dxa"/>
            <w:vAlign w:val="center"/>
          </w:tcPr>
          <w:p w:rsidR="00026BCA" w:rsidRPr="00273A91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課程目標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讓小朋友認識飛機上的環境，並學習機艙內的安全須知與服務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1. 國際禮儀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2. 美姿美儀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3. 客艙服務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26BCA" w:rsidRDefault="00227AF7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26BCA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026BCA" w:rsidRDefault="00C142E8" w:rsidP="00026BC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26BCA">
              <w:rPr>
                <w:rFonts w:ascii="微軟正黑體" w:eastAsia="微軟正黑體" w:hAnsi="微軟正黑體" w:hint="eastAsia"/>
                <w:szCs w:val="24"/>
              </w:rPr>
              <w:t>106.7.</w:t>
            </w:r>
            <w:r w:rsidR="00DF4D79" w:rsidRPr="00026BCA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026BCA">
              <w:rPr>
                <w:rFonts w:ascii="微軟正黑體" w:eastAsia="微軟正黑體" w:hAnsi="微軟正黑體" w:hint="eastAsia"/>
                <w:szCs w:val="24"/>
              </w:rPr>
              <w:t xml:space="preserve">   AM9:00~PM17:00</w:t>
            </w:r>
          </w:p>
        </w:tc>
      </w:tr>
      <w:tr w:rsidR="00026BCA" w:rsidRPr="00227AF7" w:rsidTr="00554B7C">
        <w:trPr>
          <w:trHeight w:val="563"/>
        </w:trPr>
        <w:tc>
          <w:tcPr>
            <w:tcW w:w="1384" w:type="dxa"/>
            <w:vAlign w:val="center"/>
          </w:tcPr>
          <w:p w:rsidR="00026BCA" w:rsidRPr="00273A91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課程內容</w:t>
            </w:r>
          </w:p>
        </w:tc>
        <w:tc>
          <w:tcPr>
            <w:tcW w:w="4020" w:type="dxa"/>
            <w:vAlign w:val="center"/>
          </w:tcPr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08:50～09:00 報到</w:t>
            </w:r>
          </w:p>
          <w:p w:rsidR="00026BCA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09:00～09:20 客艙環境介紹與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任務執掌說明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09:20～10:30 形象塑造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10:30～11:00 中場休息，點心時間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11:00～11:50 美姿美儀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11:50～13:30 午餐&amp;午休</w:t>
            </w:r>
          </w:p>
        </w:tc>
        <w:tc>
          <w:tcPr>
            <w:tcW w:w="4290" w:type="dxa"/>
          </w:tcPr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13:30～15:00 國際禮儀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15:00～15:10 中場休息，點心時間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15:10～16:00 客艙服務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16:00～16:30 團隊成果展現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16:30～17:00 合影留念</w:t>
            </w:r>
          </w:p>
          <w:p w:rsidR="00026BCA" w:rsidRPr="00273A91" w:rsidRDefault="00026BCA" w:rsidP="004D1FB4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17:00～      快樂再相會</w:t>
            </w:r>
          </w:p>
        </w:tc>
      </w:tr>
      <w:tr w:rsidR="00026BCA" w:rsidRPr="00227AF7" w:rsidTr="00026BCA">
        <w:trPr>
          <w:trHeight w:val="405"/>
        </w:trPr>
        <w:tc>
          <w:tcPr>
            <w:tcW w:w="1384" w:type="dxa"/>
            <w:vAlign w:val="center"/>
          </w:tcPr>
          <w:p w:rsidR="00026BCA" w:rsidRPr="00026BCA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26BCA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026BCA" w:rsidRDefault="00026BCA" w:rsidP="00026BC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26BCA">
              <w:rPr>
                <w:rFonts w:ascii="微軟正黑體" w:eastAsia="微軟正黑體" w:hAnsi="微軟正黑體" w:hint="eastAsia"/>
              </w:rPr>
              <w:t>$1,700</w:t>
            </w:r>
          </w:p>
        </w:tc>
      </w:tr>
      <w:tr w:rsidR="00026BCA" w:rsidRPr="00227AF7" w:rsidTr="00026BCA">
        <w:trPr>
          <w:trHeight w:val="412"/>
        </w:trPr>
        <w:tc>
          <w:tcPr>
            <w:tcW w:w="1384" w:type="dxa"/>
            <w:vAlign w:val="center"/>
          </w:tcPr>
          <w:p w:rsidR="00026BCA" w:rsidRPr="00026BCA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26BCA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026BCA" w:rsidRDefault="00026BCA" w:rsidP="00026BC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26BCA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026BCA" w:rsidRPr="00227AF7" w:rsidTr="00227AF7">
        <w:trPr>
          <w:trHeight w:val="563"/>
        </w:trPr>
        <w:tc>
          <w:tcPr>
            <w:tcW w:w="1384" w:type="dxa"/>
            <w:vAlign w:val="center"/>
          </w:tcPr>
          <w:p w:rsidR="00026BCA" w:rsidRPr="00026BCA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26BCA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026BCA" w:rsidRDefault="00026BCA" w:rsidP="00026BC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26BCA">
              <w:rPr>
                <w:rFonts w:ascii="微軟正黑體" w:eastAsia="微軟正黑體" w:hAnsi="微軟正黑體" w:hint="eastAsia"/>
              </w:rPr>
              <w:t>台灣首府大專業師資群暨教學助理群</w:t>
            </w:r>
          </w:p>
          <w:p w:rsidR="00026BCA" w:rsidRPr="00026BCA" w:rsidRDefault="00026BCA" w:rsidP="00026BC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26BCA">
              <w:rPr>
                <w:rFonts w:ascii="微軟正黑體" w:eastAsia="微軟正黑體" w:hAnsi="微軟正黑體" w:hint="eastAsia"/>
              </w:rPr>
              <w:t>航空公司座艙長、空服員</w:t>
            </w:r>
          </w:p>
        </w:tc>
      </w:tr>
      <w:tr w:rsidR="00026BCA" w:rsidRPr="00227AF7" w:rsidTr="00026BCA">
        <w:trPr>
          <w:trHeight w:val="457"/>
        </w:trPr>
        <w:tc>
          <w:tcPr>
            <w:tcW w:w="1384" w:type="dxa"/>
            <w:vAlign w:val="center"/>
          </w:tcPr>
          <w:p w:rsidR="00026BCA" w:rsidRPr="00026BCA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26BCA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026BCA" w:rsidRDefault="00026BCA" w:rsidP="00026BC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Pr="00026BCA">
              <w:rPr>
                <w:rFonts w:ascii="微軟正黑體" w:eastAsia="微軟正黑體" w:hAnsi="微軟正黑體"/>
              </w:rPr>
              <w:t>～</w:t>
            </w:r>
            <w:r w:rsidRPr="00026BCA">
              <w:rPr>
                <w:rFonts w:ascii="微軟正黑體" w:eastAsia="微軟正黑體" w:hAnsi="微軟正黑體" w:hint="eastAsia"/>
              </w:rPr>
              <w:t>11歲</w:t>
            </w:r>
          </w:p>
        </w:tc>
      </w:tr>
      <w:tr w:rsidR="00026BCA" w:rsidRPr="00227AF7" w:rsidTr="00227AF7">
        <w:trPr>
          <w:trHeight w:val="563"/>
        </w:trPr>
        <w:tc>
          <w:tcPr>
            <w:tcW w:w="1384" w:type="dxa"/>
            <w:vAlign w:val="center"/>
          </w:tcPr>
          <w:p w:rsidR="00026BCA" w:rsidRPr="00273A91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026BCA" w:rsidRPr="00227AF7" w:rsidTr="00227AF7">
        <w:trPr>
          <w:trHeight w:val="563"/>
        </w:trPr>
        <w:tc>
          <w:tcPr>
            <w:tcW w:w="1384" w:type="dxa"/>
            <w:vAlign w:val="center"/>
          </w:tcPr>
          <w:p w:rsidR="00026BCA" w:rsidRPr="00273A91" w:rsidRDefault="00026BCA" w:rsidP="0057113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【早鳥優惠禮】 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✿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Pr="000C1248">
              <w:rPr>
                <w:rFonts w:ascii="微軟正黑體" w:eastAsia="微軟正黑體" w:hAnsi="微軟正黑體"/>
                <w:sz w:val="22"/>
              </w:rPr>
              <w:t>6/10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Pr="000C1248">
              <w:rPr>
                <w:rFonts w:ascii="微軟正黑體" w:eastAsia="微軟正黑體" w:hAnsi="微軟正黑體"/>
                <w:sz w:val="22"/>
              </w:rPr>
              <w:t>7/10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材料費不折扣</w:t>
            </w:r>
            <w:r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Pr="00273A91">
              <w:rPr>
                <w:rFonts w:ascii="微軟正黑體" w:eastAsia="微軟正黑體" w:hAnsi="微軟正黑體"/>
              </w:rPr>
              <w:t xml:space="preserve"> 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1.單科報名95折優惠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Pr="00273A91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科9折優惠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備註： 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1.上列優惠不含半價加購課程。2.上列折扣優惠限擇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使用。 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【午餐配套禮】 </w:t>
            </w:r>
          </w:p>
          <w:p w:rsidR="00026BCA" w:rsidRPr="00273A91" w:rsidRDefault="00026BCA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MS Gothic" w:eastAsia="MS Gothic" w:hAnsi="MS Gothic" w:cs="MS Gothic" w:hint="eastAsia"/>
              </w:rPr>
              <w:t>✿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凡參加全天</w:t>
            </w:r>
            <w:r w:rsidRPr="000C1248">
              <w:rPr>
                <w:rFonts w:ascii="微軟正黑體" w:eastAsia="微軟正黑體" w:hAnsi="微軟正黑體"/>
                <w:sz w:val="22"/>
              </w:rPr>
              <w:t>(09:00-16: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0C1248">
              <w:rPr>
                <w:rFonts w:ascii="微軟正黑體" w:eastAsia="微軟正黑體" w:hAnsi="微軟正黑體"/>
                <w:sz w:val="22"/>
              </w:rPr>
              <w:t>0)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0C1248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0C1248">
              <w:rPr>
                <w:rFonts w:ascii="微軟正黑體" w:eastAsia="微軟正黑體" w:hAnsi="微軟正黑體" w:hint="eastAsia"/>
                <w:sz w:val="22"/>
              </w:rPr>
              <w:t>午餐，午休時間12:00-13:30。</w:t>
            </w:r>
          </w:p>
        </w:tc>
      </w:tr>
      <w:tr w:rsidR="00026BCA" w:rsidRPr="00227AF7" w:rsidTr="00227AF7">
        <w:trPr>
          <w:trHeight w:val="563"/>
        </w:trPr>
        <w:tc>
          <w:tcPr>
            <w:tcW w:w="1384" w:type="dxa"/>
            <w:vAlign w:val="center"/>
          </w:tcPr>
          <w:p w:rsidR="00026BCA" w:rsidRPr="0056244D" w:rsidRDefault="00026BCA" w:rsidP="0057113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C1248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gridSpan w:val="2"/>
            <w:vAlign w:val="center"/>
          </w:tcPr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一、主辦單位：台灣首府大學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二、上課地點：台灣首府大學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三、學費不含上課材料費用(報名時須同時繳交課程材料費300元)。 </w:t>
            </w:r>
          </w:p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六、包班、量身定做課程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七、開班人數：20名(上限) (在表定開課日前七天通知。)</w:t>
            </w:r>
          </w:p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八、聯絡人：推廣教育處(06)5718888#637.638.639</w:t>
            </w:r>
          </w:p>
          <w:p w:rsidR="00026BCA" w:rsidRPr="00273A91" w:rsidRDefault="00026BCA" w:rsidP="00026BCA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九、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026BCA" w:rsidRPr="00DA22CF" w:rsidRDefault="00026BCA" w:rsidP="00026BCA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026BCA" w:rsidRPr="00353EBE" w:rsidTr="004D1FB4">
        <w:trPr>
          <w:trHeight w:val="567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026BCA" w:rsidRPr="00353EBE" w:rsidTr="004D1FB4">
        <w:trPr>
          <w:trHeight w:val="567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026BCA" w:rsidRPr="00353EBE" w:rsidRDefault="00026BCA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026BCA" w:rsidRPr="00353EBE" w:rsidTr="004D1FB4">
        <w:trPr>
          <w:trHeight w:val="567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026BCA" w:rsidRDefault="00026BCA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026BCA" w:rsidRPr="00353EBE" w:rsidRDefault="00026BCA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6BCA" w:rsidRPr="00353EBE" w:rsidTr="004D1FB4">
        <w:trPr>
          <w:trHeight w:val="501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026BCA" w:rsidRPr="00353EBE" w:rsidRDefault="00026BCA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6BCA" w:rsidRPr="00353EBE" w:rsidTr="004D1FB4">
        <w:trPr>
          <w:trHeight w:val="454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026BCA" w:rsidRPr="00353EBE" w:rsidRDefault="00026BCA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6BCA" w:rsidRPr="00353EBE" w:rsidTr="004D1FB4">
        <w:trPr>
          <w:trHeight w:val="454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026BCA" w:rsidRPr="00353EBE" w:rsidRDefault="00026BCA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6BCA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026BCA" w:rsidRPr="00353EBE" w:rsidRDefault="00026BCA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A63359C" wp14:editId="2B0C8BB2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CA" w:rsidRPr="00353EBE" w:rsidTr="004D1FB4">
        <w:trPr>
          <w:trHeight w:val="867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026BCA" w:rsidRPr="00353EBE" w:rsidRDefault="00026BCA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026BCA" w:rsidRPr="00353EBE" w:rsidRDefault="00026BCA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026BCA" w:rsidRPr="00353EBE" w:rsidTr="004D1FB4">
        <w:trPr>
          <w:trHeight w:val="851"/>
        </w:trPr>
        <w:tc>
          <w:tcPr>
            <w:tcW w:w="1526" w:type="dxa"/>
            <w:vAlign w:val="center"/>
          </w:tcPr>
          <w:p w:rsidR="00026BCA" w:rsidRDefault="00026BCA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026BCA" w:rsidRDefault="00026BCA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026BCA" w:rsidRDefault="00026BCA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026BCA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026BCA" w:rsidRPr="00353EBE" w:rsidRDefault="00026BCA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026BCA" w:rsidRPr="00990697" w:rsidRDefault="00026BCA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026BCA" w:rsidRDefault="00026BCA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026BCA" w:rsidRPr="00353EBE" w:rsidRDefault="00026BCA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026BCA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026BCA" w:rsidRPr="00990697" w:rsidRDefault="00026BCA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026BCA" w:rsidRPr="00990697" w:rsidRDefault="00026BCA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026BCA" w:rsidRDefault="00026BCA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026BCA" w:rsidRPr="00990697" w:rsidRDefault="00026BCA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026BCA" w:rsidRPr="00990697" w:rsidRDefault="00026BCA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026BCA" w:rsidRPr="00990697" w:rsidTr="004D1FB4">
        <w:tc>
          <w:tcPr>
            <w:tcW w:w="1526" w:type="dxa"/>
            <w:vAlign w:val="center"/>
          </w:tcPr>
          <w:p w:rsidR="00026BCA" w:rsidRPr="00990697" w:rsidRDefault="00026BCA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026BCA" w:rsidRPr="00990697" w:rsidRDefault="00026BCA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026BCA" w:rsidRPr="00990697" w:rsidRDefault="00026BCA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026BCA" w:rsidRPr="00990697" w:rsidTr="004D1FB4">
        <w:tc>
          <w:tcPr>
            <w:tcW w:w="1526" w:type="dxa"/>
            <w:vAlign w:val="center"/>
          </w:tcPr>
          <w:p w:rsidR="00026BCA" w:rsidRDefault="00026BCA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026BCA" w:rsidRPr="00990697" w:rsidRDefault="00026BCA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026BCA" w:rsidRDefault="00026BCA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CA1801">
              <w:rPr>
                <w:rFonts w:ascii="微軟正黑體" w:eastAsia="微軟正黑體" w:hAnsi="微軟正黑體" w:hint="eastAsia"/>
              </w:rPr>
              <w:t xml:space="preserve"> </w:t>
            </w:r>
            <w:r w:rsidR="00CA180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CA180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CA180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026BCA" w:rsidRDefault="00026BCA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026BCA" w:rsidRDefault="00026BCA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026BCA" w:rsidRPr="009C3E20" w:rsidRDefault="00026BCA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026BCA" w:rsidRDefault="00026BCA" w:rsidP="00026BCA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026BCA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B6" w:rsidRDefault="005017B6" w:rsidP="00227AF7">
      <w:r>
        <w:separator/>
      </w:r>
    </w:p>
  </w:endnote>
  <w:endnote w:type="continuationSeparator" w:id="0">
    <w:p w:rsidR="005017B6" w:rsidRDefault="005017B6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B6" w:rsidRDefault="005017B6" w:rsidP="00227AF7">
      <w:r>
        <w:separator/>
      </w:r>
    </w:p>
  </w:footnote>
  <w:footnote w:type="continuationSeparator" w:id="0">
    <w:p w:rsidR="005017B6" w:rsidRDefault="005017B6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026BCA" w:rsidRDefault="00026BCA" w:rsidP="00026BCA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26BCA"/>
    <w:rsid w:val="000A0C71"/>
    <w:rsid w:val="000B13B8"/>
    <w:rsid w:val="001319E7"/>
    <w:rsid w:val="00227AF7"/>
    <w:rsid w:val="002913B5"/>
    <w:rsid w:val="003C052C"/>
    <w:rsid w:val="003D42BB"/>
    <w:rsid w:val="004F51B2"/>
    <w:rsid w:val="005017B6"/>
    <w:rsid w:val="00571134"/>
    <w:rsid w:val="00610135"/>
    <w:rsid w:val="00634DD8"/>
    <w:rsid w:val="00651ED2"/>
    <w:rsid w:val="00775424"/>
    <w:rsid w:val="008B39AF"/>
    <w:rsid w:val="009835F1"/>
    <w:rsid w:val="00984C3A"/>
    <w:rsid w:val="00A02586"/>
    <w:rsid w:val="00A11310"/>
    <w:rsid w:val="00A832B4"/>
    <w:rsid w:val="00AD1E67"/>
    <w:rsid w:val="00AF1A15"/>
    <w:rsid w:val="00BA2789"/>
    <w:rsid w:val="00BA54C9"/>
    <w:rsid w:val="00C142E8"/>
    <w:rsid w:val="00CA1801"/>
    <w:rsid w:val="00D803BE"/>
    <w:rsid w:val="00DA6BD8"/>
    <w:rsid w:val="00DF4D79"/>
    <w:rsid w:val="00F06CF5"/>
    <w:rsid w:val="00F616E3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8</cp:revision>
  <cp:lastPrinted>2017-04-27T08:18:00Z</cp:lastPrinted>
  <dcterms:created xsi:type="dcterms:W3CDTF">2017-04-25T08:31:00Z</dcterms:created>
  <dcterms:modified xsi:type="dcterms:W3CDTF">2017-05-05T08:51:00Z</dcterms:modified>
</cp:coreProperties>
</file>